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4E" w:rsidRPr="00C0455B" w:rsidRDefault="0029314E" w:rsidP="00C0455B">
      <w:pPr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  <w:r w:rsidRPr="00C0455B">
        <w:rPr>
          <w:rFonts w:ascii="Arial" w:hAnsi="Arial" w:cs="Arial"/>
          <w:b/>
        </w:rPr>
        <w:t>Nancy Fallon-Houle, P.C.</w:t>
      </w:r>
    </w:p>
    <w:p w:rsidR="0029314E" w:rsidRPr="00C0455B" w:rsidRDefault="0029314E" w:rsidP="00C0455B">
      <w:pPr>
        <w:ind w:left="360"/>
        <w:jc w:val="center"/>
        <w:rPr>
          <w:rFonts w:ascii="Arial" w:hAnsi="Arial" w:cs="Arial"/>
          <w:b/>
        </w:rPr>
      </w:pPr>
      <w:r w:rsidRPr="00C0455B">
        <w:rPr>
          <w:rFonts w:ascii="Arial" w:hAnsi="Arial" w:cs="Arial"/>
          <w:b/>
        </w:rPr>
        <w:t>Basic Questions Investors Will Ask of Issuer</w:t>
      </w:r>
    </w:p>
    <w:p w:rsidR="0029314E" w:rsidRDefault="0029314E" w:rsidP="00C0455B">
      <w:pPr>
        <w:ind w:left="360"/>
        <w:jc w:val="center"/>
        <w:rPr>
          <w:rFonts w:ascii="Arial" w:hAnsi="Arial" w:cs="Arial"/>
        </w:rPr>
      </w:pPr>
      <w:r w:rsidRPr="00373E2C">
        <w:rPr>
          <w:rFonts w:ascii="Arial" w:hAnsi="Arial" w:cs="Arial"/>
          <w:b/>
        </w:rPr>
        <w:t xml:space="preserve">© </w:t>
      </w:r>
      <w:r w:rsidRPr="00C0455B">
        <w:rPr>
          <w:rFonts w:ascii="Arial" w:hAnsi="Arial" w:cs="Arial"/>
          <w:b/>
        </w:rPr>
        <w:t>Nancy Fallon-Houle 2003-20</w:t>
      </w:r>
      <w:r w:rsidR="00FD34E5">
        <w:rPr>
          <w:rFonts w:ascii="Arial" w:hAnsi="Arial" w:cs="Arial"/>
          <w:b/>
        </w:rPr>
        <w:t>11</w:t>
      </w:r>
    </w:p>
    <w:p w:rsidR="0029314E" w:rsidRDefault="0029314E" w:rsidP="00C0455B">
      <w:pPr>
        <w:ind w:left="360"/>
        <w:rPr>
          <w:rFonts w:ascii="Arial" w:hAnsi="Arial" w:cs="Arial"/>
        </w:rPr>
      </w:pPr>
    </w:p>
    <w:p w:rsidR="0029314E" w:rsidRDefault="0029314E" w:rsidP="00C0455B">
      <w:pPr>
        <w:ind w:left="360"/>
        <w:rPr>
          <w:rFonts w:ascii="Arial" w:hAnsi="Arial" w:cs="Arial"/>
        </w:rPr>
      </w:pPr>
    </w:p>
    <w:p w:rsidR="0029314E" w:rsidRDefault="0029314E" w:rsidP="006C314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the Company and what does it do?</w:t>
      </w:r>
    </w:p>
    <w:p w:rsidR="0029314E" w:rsidRDefault="0029314E" w:rsidP="006C314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Industry info, background of product or service</w:t>
      </w:r>
    </w:p>
    <w:p w:rsidR="0029314E" w:rsidRDefault="0029314E" w:rsidP="006C314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Is Intellectual Property Protected?</w:t>
      </w:r>
    </w:p>
    <w:p w:rsidR="0029314E" w:rsidRDefault="0029314E" w:rsidP="006C314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Competition?</w:t>
      </w:r>
    </w:p>
    <w:p w:rsidR="0029314E" w:rsidRDefault="0029314E" w:rsidP="00090D99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potential adopters using now as a replacement?</w:t>
      </w:r>
    </w:p>
    <w:p w:rsidR="0029314E" w:rsidRDefault="0029314E" w:rsidP="006C314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History of Company, or its predecessors</w:t>
      </w:r>
    </w:p>
    <w:p w:rsidR="0029314E" w:rsidRDefault="0029314E" w:rsidP="006C314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Who is the Management</w:t>
      </w:r>
    </w:p>
    <w:p w:rsidR="0029314E" w:rsidRDefault="0029314E" w:rsidP="00044F24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their backgrounds</w:t>
      </w:r>
    </w:p>
    <w:p w:rsidR="0029314E" w:rsidRDefault="002931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much $$ have they invested in it</w:t>
      </w:r>
    </w:p>
    <w:p w:rsidR="0029314E" w:rsidRDefault="002931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Who are the other owners or shareholders of the company</w:t>
      </w:r>
    </w:p>
    <w:p w:rsidR="0029314E" w:rsidRDefault="0029314E" w:rsidP="008754D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other stock has been issued, to whom and for what consideration?</w:t>
      </w:r>
    </w:p>
    <w:p w:rsidR="0029314E" w:rsidRDefault="002931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Who else is involved as alliance partners?</w:t>
      </w:r>
    </w:p>
    <w:p w:rsidR="0029314E" w:rsidRDefault="0029314E" w:rsidP="008754D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Suppliers</w:t>
      </w:r>
    </w:p>
    <w:p w:rsidR="0029314E" w:rsidRDefault="0029314E" w:rsidP="008754D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Customers</w:t>
      </w:r>
    </w:p>
    <w:p w:rsidR="0029314E" w:rsidRDefault="0029314E" w:rsidP="008754D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Lateral Alliance Partners</w:t>
      </w:r>
    </w:p>
    <w:p w:rsidR="0029314E" w:rsidRDefault="002931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Risks?</w:t>
      </w:r>
    </w:p>
    <w:p w:rsidR="0029314E" w:rsidRDefault="002931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do I earn a return on my money, or alternatively how do I exit?</w:t>
      </w:r>
    </w:p>
    <w:p w:rsidR="0029314E" w:rsidRDefault="0029314E" w:rsidP="008754D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Dividends?</w:t>
      </w:r>
    </w:p>
    <w:p w:rsidR="0029314E" w:rsidRDefault="0029314E" w:rsidP="008754D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Acquisition or Merger?</w:t>
      </w:r>
    </w:p>
    <w:p w:rsidR="0029314E" w:rsidRDefault="0029314E" w:rsidP="008754D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IPO (unlikely in today’s market)</w:t>
      </w:r>
    </w:p>
    <w:sectPr w:rsidR="0029314E" w:rsidSect="005D01BF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14E" w:rsidRDefault="0029314E">
      <w:r>
        <w:separator/>
      </w:r>
    </w:p>
  </w:endnote>
  <w:endnote w:type="continuationSeparator" w:id="0">
    <w:p w:rsidR="0029314E" w:rsidRDefault="0029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14E" w:rsidRDefault="0029314E">
      <w:r>
        <w:separator/>
      </w:r>
    </w:p>
  </w:footnote>
  <w:footnote w:type="continuationSeparator" w:id="0">
    <w:p w:rsidR="0029314E" w:rsidRDefault="00293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4E" w:rsidRDefault="00FD34E5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February 1</w:t>
    </w:r>
    <w:r w:rsidR="00866990">
      <w:rPr>
        <w:rFonts w:ascii="Arial" w:hAnsi="Arial" w:cs="Arial"/>
      </w:rPr>
      <w:t>5</w:t>
    </w:r>
    <w:r>
      <w:rPr>
        <w:rFonts w:ascii="Arial" w:hAnsi="Arial" w:cs="Arial"/>
      </w:rPr>
      <w:t>, 2011</w:t>
    </w:r>
  </w:p>
  <w:p w:rsidR="0029314E" w:rsidRDefault="0029314E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31A41"/>
    <w:multiLevelType w:val="hybridMultilevel"/>
    <w:tmpl w:val="39469A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173"/>
    <w:rsid w:val="00044F24"/>
    <w:rsid w:val="00090D99"/>
    <w:rsid w:val="000A4348"/>
    <w:rsid w:val="002518C9"/>
    <w:rsid w:val="0029314E"/>
    <w:rsid w:val="00373E2C"/>
    <w:rsid w:val="003F5173"/>
    <w:rsid w:val="004E0AB1"/>
    <w:rsid w:val="004E6D88"/>
    <w:rsid w:val="005815AB"/>
    <w:rsid w:val="005B4E85"/>
    <w:rsid w:val="005D01BF"/>
    <w:rsid w:val="005E0EBC"/>
    <w:rsid w:val="00641F95"/>
    <w:rsid w:val="006C314C"/>
    <w:rsid w:val="006D5A2E"/>
    <w:rsid w:val="006E70C2"/>
    <w:rsid w:val="00742CF6"/>
    <w:rsid w:val="007C525D"/>
    <w:rsid w:val="007D18C4"/>
    <w:rsid w:val="00866990"/>
    <w:rsid w:val="008754D7"/>
    <w:rsid w:val="00930D11"/>
    <w:rsid w:val="00AA0307"/>
    <w:rsid w:val="00AA491E"/>
    <w:rsid w:val="00C0455B"/>
    <w:rsid w:val="00C65B23"/>
    <w:rsid w:val="00CC0B65"/>
    <w:rsid w:val="00D57E8C"/>
    <w:rsid w:val="00E00C37"/>
    <w:rsid w:val="00F03430"/>
    <w:rsid w:val="00F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5173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51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8</cp:revision>
  <dcterms:created xsi:type="dcterms:W3CDTF">2007-03-07T18:22:00Z</dcterms:created>
  <dcterms:modified xsi:type="dcterms:W3CDTF">2011-02-15T22:44:00Z</dcterms:modified>
</cp:coreProperties>
</file>